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5713" w:rsidRPr="00E960C4" w:rsidRDefault="009316EA" w:rsidP="00825713">
      <w:pPr>
        <w:rPr>
          <w:sz w:val="24"/>
          <w:szCs w:val="24"/>
        </w:rPr>
      </w:pPr>
      <w:r>
        <w:rPr>
          <w:sz w:val="24"/>
          <w:szCs w:val="24"/>
        </w:rPr>
        <w:t>Eng301 Peer E</w:t>
      </w:r>
      <w:r w:rsidR="00825713" w:rsidRPr="00E960C4">
        <w:rPr>
          <w:sz w:val="24"/>
          <w:szCs w:val="24"/>
        </w:rPr>
        <w:t xml:space="preserve">valuation Guidelines, </w:t>
      </w:r>
      <w:r w:rsidR="00773547" w:rsidRPr="00E960C4">
        <w:rPr>
          <w:sz w:val="24"/>
          <w:szCs w:val="24"/>
        </w:rPr>
        <w:t>Classical Argument</w:t>
      </w:r>
      <w:r w:rsidR="0010164B" w:rsidRPr="00E960C4">
        <w:rPr>
          <w:sz w:val="24"/>
          <w:szCs w:val="24"/>
        </w:rPr>
        <w:t xml:space="preserve"> Essay</w:t>
      </w:r>
    </w:p>
    <w:p w:rsidR="00657DF8" w:rsidRPr="00E960C4" w:rsidRDefault="00657DF8" w:rsidP="00825713">
      <w:pPr>
        <w:rPr>
          <w:sz w:val="24"/>
          <w:szCs w:val="24"/>
        </w:rPr>
      </w:pPr>
    </w:p>
    <w:p w:rsidR="00825713" w:rsidRPr="00E960C4" w:rsidRDefault="00825713" w:rsidP="00825713">
      <w:pPr>
        <w:rPr>
          <w:sz w:val="24"/>
          <w:szCs w:val="24"/>
        </w:rPr>
      </w:pPr>
      <w:r w:rsidRPr="00E960C4">
        <w:rPr>
          <w:sz w:val="24"/>
          <w:szCs w:val="24"/>
        </w:rPr>
        <w:t>Directions:  Read throug</w:t>
      </w:r>
      <w:r w:rsidR="00DD74DF" w:rsidRPr="00E960C4">
        <w:rPr>
          <w:sz w:val="24"/>
          <w:szCs w:val="24"/>
        </w:rPr>
        <w:t xml:space="preserve">h two others’ rough drafts </w:t>
      </w:r>
      <w:r w:rsidRPr="00E960C4">
        <w:rPr>
          <w:sz w:val="24"/>
          <w:szCs w:val="24"/>
        </w:rPr>
        <w:t>and respond to the following</w:t>
      </w:r>
      <w:r w:rsidR="002E7919" w:rsidRPr="00E960C4">
        <w:rPr>
          <w:sz w:val="24"/>
          <w:szCs w:val="24"/>
        </w:rPr>
        <w:t xml:space="preserve"> by</w:t>
      </w:r>
      <w:r w:rsidR="00E960C4" w:rsidRPr="00E960C4">
        <w:rPr>
          <w:sz w:val="24"/>
          <w:szCs w:val="24"/>
        </w:rPr>
        <w:t xml:space="preserve"> </w:t>
      </w:r>
      <w:r w:rsidR="00971596" w:rsidRPr="00E960C4">
        <w:rPr>
          <w:sz w:val="24"/>
          <w:szCs w:val="24"/>
        </w:rPr>
        <w:t xml:space="preserve">the start of class on Monday, </w:t>
      </w:r>
      <w:r w:rsidR="00E960C4" w:rsidRPr="00E960C4">
        <w:rPr>
          <w:sz w:val="24"/>
          <w:szCs w:val="24"/>
        </w:rPr>
        <w:t>September 25</w:t>
      </w:r>
      <w:r w:rsidRPr="00E960C4">
        <w:rPr>
          <w:sz w:val="24"/>
          <w:szCs w:val="24"/>
        </w:rPr>
        <w:t>:</w:t>
      </w:r>
    </w:p>
    <w:p w:rsidR="00825713" w:rsidRPr="00E960C4" w:rsidRDefault="00825713" w:rsidP="00825713">
      <w:pPr>
        <w:rPr>
          <w:sz w:val="24"/>
          <w:szCs w:val="24"/>
        </w:rPr>
      </w:pPr>
    </w:p>
    <w:p w:rsidR="00DD74DF" w:rsidRPr="00E960C4" w:rsidRDefault="00DD74DF" w:rsidP="00825713">
      <w:pPr>
        <w:rPr>
          <w:b/>
          <w:sz w:val="24"/>
          <w:szCs w:val="24"/>
        </w:rPr>
      </w:pPr>
      <w:r w:rsidRPr="00E960C4">
        <w:rPr>
          <w:b/>
          <w:sz w:val="24"/>
          <w:szCs w:val="24"/>
        </w:rPr>
        <w:t>Key Criteria:</w:t>
      </w:r>
    </w:p>
    <w:p w:rsidR="00365E8B" w:rsidRPr="00E960C4" w:rsidRDefault="00365E8B" w:rsidP="00365E8B">
      <w:pPr>
        <w:rPr>
          <w:sz w:val="24"/>
          <w:szCs w:val="24"/>
        </w:rPr>
      </w:pPr>
      <w:r w:rsidRPr="00E960C4">
        <w:rPr>
          <w:sz w:val="24"/>
          <w:szCs w:val="24"/>
        </w:rPr>
        <w:t>Rhetorical Awareness</w:t>
      </w:r>
      <w:r w:rsidR="00E960C4" w:rsidRPr="00E960C4">
        <w:rPr>
          <w:sz w:val="24"/>
          <w:szCs w:val="24"/>
        </w:rPr>
        <w:t xml:space="preserve">; </w:t>
      </w:r>
      <w:r w:rsidRPr="00E960C4">
        <w:rPr>
          <w:sz w:val="24"/>
          <w:szCs w:val="24"/>
        </w:rPr>
        <w:t>Purpose and Content</w:t>
      </w:r>
      <w:r w:rsidR="00E960C4" w:rsidRPr="00E960C4">
        <w:rPr>
          <w:sz w:val="24"/>
          <w:szCs w:val="24"/>
        </w:rPr>
        <w:t xml:space="preserve">; </w:t>
      </w:r>
      <w:r w:rsidRPr="00E960C4">
        <w:rPr>
          <w:sz w:val="24"/>
          <w:szCs w:val="24"/>
        </w:rPr>
        <w:t>Ethical Use of Sources</w:t>
      </w:r>
      <w:r w:rsidR="00E960C4" w:rsidRPr="00E960C4">
        <w:rPr>
          <w:sz w:val="24"/>
          <w:szCs w:val="24"/>
        </w:rPr>
        <w:t xml:space="preserve">; </w:t>
      </w:r>
      <w:r w:rsidRPr="00E960C4">
        <w:rPr>
          <w:sz w:val="24"/>
          <w:szCs w:val="24"/>
        </w:rPr>
        <w:t>Self-Evaluation and Critique</w:t>
      </w:r>
      <w:r w:rsidR="00E960C4" w:rsidRPr="00E960C4">
        <w:rPr>
          <w:sz w:val="24"/>
          <w:szCs w:val="24"/>
        </w:rPr>
        <w:t xml:space="preserve">; </w:t>
      </w:r>
      <w:r w:rsidRPr="00E960C4">
        <w:rPr>
          <w:sz w:val="24"/>
          <w:szCs w:val="24"/>
        </w:rPr>
        <w:t>Knowledge of Conventions</w:t>
      </w:r>
    </w:p>
    <w:p w:rsidR="00657DF8" w:rsidRPr="00E960C4" w:rsidRDefault="00657DF8" w:rsidP="00825713">
      <w:pPr>
        <w:rPr>
          <w:b/>
          <w:sz w:val="24"/>
          <w:szCs w:val="24"/>
        </w:rPr>
      </w:pPr>
    </w:p>
    <w:p w:rsidR="00DD74DF" w:rsidRPr="00E960C4" w:rsidRDefault="002A093F" w:rsidP="00825713">
      <w:pPr>
        <w:rPr>
          <w:b/>
          <w:sz w:val="24"/>
          <w:szCs w:val="24"/>
        </w:rPr>
      </w:pPr>
      <w:r w:rsidRPr="00E960C4">
        <w:rPr>
          <w:b/>
          <w:sz w:val="24"/>
          <w:szCs w:val="24"/>
        </w:rPr>
        <w:t>Peer Evaluation</w:t>
      </w:r>
      <w:r w:rsidR="00E960C4" w:rsidRPr="00E960C4">
        <w:rPr>
          <w:b/>
          <w:sz w:val="24"/>
          <w:szCs w:val="24"/>
        </w:rPr>
        <w:t xml:space="preserve"> Checklist</w:t>
      </w:r>
      <w:r w:rsidR="00367F93" w:rsidRPr="00E960C4">
        <w:rPr>
          <w:b/>
          <w:sz w:val="24"/>
          <w:szCs w:val="24"/>
        </w:rPr>
        <w:t>:</w:t>
      </w:r>
    </w:p>
    <w:p w:rsidR="004B0E69" w:rsidRPr="00E960C4" w:rsidRDefault="00E960C4" w:rsidP="00EE6CE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960C4">
        <w:rPr>
          <w:sz w:val="24"/>
          <w:szCs w:val="24"/>
        </w:rPr>
        <w:t xml:space="preserve">Have they introduced the issue with </w:t>
      </w:r>
      <w:r w:rsidR="00356E57">
        <w:rPr>
          <w:sz w:val="24"/>
          <w:szCs w:val="24"/>
        </w:rPr>
        <w:t>enough</w:t>
      </w:r>
      <w:r w:rsidRPr="00E960C4">
        <w:rPr>
          <w:sz w:val="24"/>
          <w:szCs w:val="24"/>
        </w:rPr>
        <w:t xml:space="preserve"> context to help </w:t>
      </w:r>
      <w:r w:rsidR="00B631AD" w:rsidRPr="00E960C4">
        <w:rPr>
          <w:sz w:val="24"/>
          <w:szCs w:val="24"/>
        </w:rPr>
        <w:t>us understand why this is worth arguing?</w:t>
      </w:r>
    </w:p>
    <w:p w:rsidR="00B631AD" w:rsidRPr="00E960C4" w:rsidRDefault="00B631AD" w:rsidP="0082571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960C4">
        <w:rPr>
          <w:sz w:val="24"/>
          <w:szCs w:val="24"/>
        </w:rPr>
        <w:t xml:space="preserve">Is there a specific main claim that is clearly followed throughout the essay? </w:t>
      </w:r>
    </w:p>
    <w:p w:rsidR="00B631AD" w:rsidRPr="00E960C4" w:rsidRDefault="00B631AD" w:rsidP="0082571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960C4">
        <w:rPr>
          <w:sz w:val="24"/>
          <w:szCs w:val="24"/>
        </w:rPr>
        <w:t xml:space="preserve">Do they have sufficient support for their </w:t>
      </w:r>
      <w:r w:rsidR="00356E57">
        <w:rPr>
          <w:sz w:val="24"/>
          <w:szCs w:val="24"/>
        </w:rPr>
        <w:t xml:space="preserve">supporting </w:t>
      </w:r>
      <w:r w:rsidRPr="00E960C4">
        <w:rPr>
          <w:sz w:val="24"/>
          <w:szCs w:val="24"/>
        </w:rPr>
        <w:t xml:space="preserve">claims? </w:t>
      </w:r>
    </w:p>
    <w:p w:rsidR="00D0001E" w:rsidRPr="00C543BD" w:rsidRDefault="00C543BD" w:rsidP="003B5807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C543BD">
        <w:rPr>
          <w:sz w:val="24"/>
          <w:szCs w:val="24"/>
        </w:rPr>
        <w:t>Is the</w:t>
      </w:r>
      <w:r w:rsidR="00121BA8">
        <w:rPr>
          <w:sz w:val="24"/>
          <w:szCs w:val="24"/>
        </w:rPr>
        <w:t>ir</w:t>
      </w:r>
      <w:r w:rsidRPr="00C543BD">
        <w:rPr>
          <w:sz w:val="24"/>
          <w:szCs w:val="24"/>
        </w:rPr>
        <w:t xml:space="preserve"> support relevant, </w:t>
      </w:r>
      <w:r>
        <w:rPr>
          <w:sz w:val="24"/>
          <w:szCs w:val="24"/>
        </w:rPr>
        <w:t xml:space="preserve">accurate, </w:t>
      </w:r>
      <w:r w:rsidR="00D0001E" w:rsidRPr="00C543BD">
        <w:rPr>
          <w:sz w:val="24"/>
          <w:szCs w:val="24"/>
        </w:rPr>
        <w:t>and valid?</w:t>
      </w:r>
    </w:p>
    <w:p w:rsidR="00D0001E" w:rsidRPr="00E960C4" w:rsidRDefault="00D0001E" w:rsidP="0082571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960C4">
        <w:rPr>
          <w:sz w:val="24"/>
          <w:szCs w:val="24"/>
        </w:rPr>
        <w:t>Do they have a clear rebuttal and/or refutation?</w:t>
      </w:r>
    </w:p>
    <w:p w:rsidR="00D0001E" w:rsidRDefault="00D0001E" w:rsidP="0082571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960C4">
        <w:rPr>
          <w:sz w:val="24"/>
          <w:szCs w:val="24"/>
        </w:rPr>
        <w:t>Does th</w:t>
      </w:r>
      <w:r w:rsidR="00E960C4" w:rsidRPr="00E960C4">
        <w:rPr>
          <w:sz w:val="24"/>
          <w:szCs w:val="24"/>
        </w:rPr>
        <w:t xml:space="preserve">e rebuttal and/refutation clearly engage </w:t>
      </w:r>
      <w:r w:rsidRPr="00E960C4">
        <w:rPr>
          <w:sz w:val="24"/>
          <w:szCs w:val="24"/>
        </w:rPr>
        <w:t>other points of view?</w:t>
      </w:r>
    </w:p>
    <w:p w:rsidR="00121BA8" w:rsidRDefault="00DF6FD2" w:rsidP="00FA380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21BA8">
        <w:rPr>
          <w:sz w:val="24"/>
          <w:szCs w:val="24"/>
        </w:rPr>
        <w:t xml:space="preserve">Do </w:t>
      </w:r>
      <w:r w:rsidR="00121BA8" w:rsidRPr="00121BA8">
        <w:rPr>
          <w:sz w:val="24"/>
          <w:szCs w:val="24"/>
        </w:rPr>
        <w:t xml:space="preserve">they have a clear call to action in the end that </w:t>
      </w:r>
      <w:r w:rsidR="00121BA8">
        <w:rPr>
          <w:sz w:val="24"/>
          <w:szCs w:val="24"/>
        </w:rPr>
        <w:t>shows how they are adding to the conversation?</w:t>
      </w:r>
    </w:p>
    <w:p w:rsidR="00EE404E" w:rsidRPr="00121BA8" w:rsidRDefault="00EE404E" w:rsidP="00FA380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21BA8">
        <w:rPr>
          <w:sz w:val="24"/>
          <w:szCs w:val="24"/>
        </w:rPr>
        <w:t>Can you follow their line of reasoning from the beginning to the end (i.e. organization)?</w:t>
      </w:r>
      <w:bookmarkStart w:id="0" w:name="_GoBack"/>
      <w:bookmarkEnd w:id="0"/>
    </w:p>
    <w:p w:rsidR="00E960C4" w:rsidRPr="00E960C4" w:rsidRDefault="00E960C4" w:rsidP="00E960C4">
      <w:pPr>
        <w:rPr>
          <w:sz w:val="24"/>
          <w:szCs w:val="24"/>
        </w:rPr>
      </w:pPr>
    </w:p>
    <w:p w:rsidR="00E960C4" w:rsidRPr="00E960C4" w:rsidRDefault="00E960C4" w:rsidP="00E960C4">
      <w:pPr>
        <w:rPr>
          <w:sz w:val="24"/>
          <w:szCs w:val="24"/>
        </w:rPr>
      </w:pPr>
      <w:r w:rsidRPr="00E960C4">
        <w:rPr>
          <w:sz w:val="24"/>
          <w:szCs w:val="24"/>
        </w:rPr>
        <w:t xml:space="preserve">Responses to the following questions must be in complete sentences; brief responses or quick bullets will result in 0 credit.  </w:t>
      </w:r>
    </w:p>
    <w:p w:rsidR="00E960C4" w:rsidRPr="00E960C4" w:rsidRDefault="00E960C4" w:rsidP="00E960C4">
      <w:pPr>
        <w:rPr>
          <w:sz w:val="24"/>
          <w:szCs w:val="24"/>
        </w:rPr>
      </w:pPr>
    </w:p>
    <w:p w:rsidR="00E960C4" w:rsidRPr="00E960C4" w:rsidRDefault="00E960C4" w:rsidP="00E960C4">
      <w:pPr>
        <w:rPr>
          <w:sz w:val="24"/>
          <w:szCs w:val="24"/>
        </w:rPr>
      </w:pPr>
      <w:r w:rsidRPr="00E960C4">
        <w:rPr>
          <w:sz w:val="24"/>
          <w:szCs w:val="24"/>
        </w:rPr>
        <w:t>Introduction:</w:t>
      </w:r>
    </w:p>
    <w:p w:rsidR="00E960C4" w:rsidRPr="00E960C4" w:rsidRDefault="00E960C4" w:rsidP="00E960C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960C4">
        <w:rPr>
          <w:sz w:val="24"/>
          <w:szCs w:val="24"/>
        </w:rPr>
        <w:t>What are the strengths of the introduction?  Why?</w:t>
      </w:r>
    </w:p>
    <w:p w:rsidR="00E960C4" w:rsidRPr="00E960C4" w:rsidRDefault="00E960C4" w:rsidP="00E960C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960C4">
        <w:rPr>
          <w:sz w:val="24"/>
          <w:szCs w:val="24"/>
        </w:rPr>
        <w:t>What needs to be improved?  How?  Be specific.</w:t>
      </w:r>
    </w:p>
    <w:p w:rsidR="00E960C4" w:rsidRPr="00E960C4" w:rsidRDefault="00E960C4" w:rsidP="00E960C4">
      <w:pPr>
        <w:rPr>
          <w:sz w:val="24"/>
          <w:szCs w:val="24"/>
        </w:rPr>
      </w:pPr>
      <w:r w:rsidRPr="00E960C4">
        <w:rPr>
          <w:sz w:val="24"/>
          <w:szCs w:val="24"/>
        </w:rPr>
        <w:t xml:space="preserve">Body:  </w:t>
      </w:r>
    </w:p>
    <w:p w:rsidR="00E960C4" w:rsidRPr="00E960C4" w:rsidRDefault="00E960C4" w:rsidP="00E960C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960C4">
        <w:rPr>
          <w:sz w:val="24"/>
          <w:szCs w:val="24"/>
        </w:rPr>
        <w:t>What are the main strengths of the body?  Why?  Highlight at least one example to help the author understand what and why.</w:t>
      </w:r>
    </w:p>
    <w:p w:rsidR="00E960C4" w:rsidRPr="00E960C4" w:rsidRDefault="00E960C4" w:rsidP="00E960C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960C4">
        <w:rPr>
          <w:sz w:val="24"/>
          <w:szCs w:val="24"/>
        </w:rPr>
        <w:t>Identify at least three areas, or representative areas, that need to be improved.</w:t>
      </w:r>
    </w:p>
    <w:p w:rsidR="00E960C4" w:rsidRPr="00E960C4" w:rsidRDefault="00E960C4" w:rsidP="00E960C4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E960C4">
        <w:rPr>
          <w:sz w:val="24"/>
          <w:szCs w:val="24"/>
        </w:rPr>
        <w:t>Why do these need to be improved?</w:t>
      </w:r>
    </w:p>
    <w:p w:rsidR="00E960C4" w:rsidRPr="00E960C4" w:rsidRDefault="00E960C4" w:rsidP="00E960C4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E960C4">
        <w:rPr>
          <w:sz w:val="24"/>
          <w:szCs w:val="24"/>
        </w:rPr>
        <w:t>How specifically can these be improved?</w:t>
      </w:r>
    </w:p>
    <w:p w:rsidR="00E960C4" w:rsidRPr="00E960C4" w:rsidRDefault="00E960C4" w:rsidP="00E960C4">
      <w:pPr>
        <w:rPr>
          <w:sz w:val="24"/>
          <w:szCs w:val="24"/>
        </w:rPr>
      </w:pPr>
      <w:r w:rsidRPr="00E960C4">
        <w:rPr>
          <w:sz w:val="24"/>
          <w:szCs w:val="24"/>
        </w:rPr>
        <w:t>Conclusion:</w:t>
      </w:r>
    </w:p>
    <w:p w:rsidR="00E960C4" w:rsidRPr="00E960C4" w:rsidRDefault="00E960C4" w:rsidP="00E960C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960C4">
        <w:rPr>
          <w:sz w:val="24"/>
          <w:szCs w:val="24"/>
        </w:rPr>
        <w:t>What are the strengths of the conclusion?  Why?</w:t>
      </w:r>
    </w:p>
    <w:p w:rsidR="00E960C4" w:rsidRPr="00E960C4" w:rsidRDefault="00E960C4" w:rsidP="00E960C4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960C4">
        <w:rPr>
          <w:sz w:val="24"/>
          <w:szCs w:val="24"/>
        </w:rPr>
        <w:t>What needs to be improved?  How?  Be specific.</w:t>
      </w:r>
    </w:p>
    <w:p w:rsidR="00E960C4" w:rsidRPr="00E960C4" w:rsidRDefault="00E960C4" w:rsidP="00E960C4">
      <w:pPr>
        <w:rPr>
          <w:sz w:val="24"/>
          <w:szCs w:val="24"/>
        </w:rPr>
      </w:pPr>
    </w:p>
    <w:p w:rsidR="00E960C4" w:rsidRPr="00E960C4" w:rsidRDefault="00E960C4" w:rsidP="00E960C4">
      <w:pPr>
        <w:rPr>
          <w:sz w:val="24"/>
          <w:szCs w:val="24"/>
        </w:rPr>
      </w:pPr>
      <w:r w:rsidRPr="00E960C4">
        <w:rPr>
          <w:sz w:val="24"/>
          <w:szCs w:val="24"/>
        </w:rPr>
        <w:t>Which main three criteria from the Writing Portfolio Rubric do they do well in addressing?  Why?</w:t>
      </w:r>
    </w:p>
    <w:sectPr w:rsidR="00E960C4" w:rsidRPr="00E960C4" w:rsidSect="00225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F621D"/>
    <w:multiLevelType w:val="hybridMultilevel"/>
    <w:tmpl w:val="579EB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B630C"/>
    <w:multiLevelType w:val="hybridMultilevel"/>
    <w:tmpl w:val="3048B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47B73"/>
    <w:multiLevelType w:val="hybridMultilevel"/>
    <w:tmpl w:val="5CB05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D95CDC"/>
    <w:multiLevelType w:val="hybridMultilevel"/>
    <w:tmpl w:val="7068E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3E2F2E"/>
    <w:multiLevelType w:val="hybridMultilevel"/>
    <w:tmpl w:val="5EE4D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B73113"/>
    <w:multiLevelType w:val="hybridMultilevel"/>
    <w:tmpl w:val="E5F47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713"/>
    <w:rsid w:val="000304FA"/>
    <w:rsid w:val="00063199"/>
    <w:rsid w:val="000720B0"/>
    <w:rsid w:val="00093670"/>
    <w:rsid w:val="000B707C"/>
    <w:rsid w:val="0010164B"/>
    <w:rsid w:val="00104FBE"/>
    <w:rsid w:val="00121BA8"/>
    <w:rsid w:val="001327FC"/>
    <w:rsid w:val="001342A4"/>
    <w:rsid w:val="00165CFF"/>
    <w:rsid w:val="0017486E"/>
    <w:rsid w:val="00182F01"/>
    <w:rsid w:val="00194618"/>
    <w:rsid w:val="001C7EA4"/>
    <w:rsid w:val="001D53C5"/>
    <w:rsid w:val="00225BDC"/>
    <w:rsid w:val="00227F3B"/>
    <w:rsid w:val="00267173"/>
    <w:rsid w:val="002A093F"/>
    <w:rsid w:val="002A1359"/>
    <w:rsid w:val="002A47DC"/>
    <w:rsid w:val="002B38D1"/>
    <w:rsid w:val="002B3BC0"/>
    <w:rsid w:val="002C1DD4"/>
    <w:rsid w:val="002C49A0"/>
    <w:rsid w:val="002E5CEB"/>
    <w:rsid w:val="002E7919"/>
    <w:rsid w:val="00333C1E"/>
    <w:rsid w:val="00355834"/>
    <w:rsid w:val="00356E57"/>
    <w:rsid w:val="00365E8B"/>
    <w:rsid w:val="00367F93"/>
    <w:rsid w:val="003736ED"/>
    <w:rsid w:val="00377CAD"/>
    <w:rsid w:val="00382A14"/>
    <w:rsid w:val="00382AB9"/>
    <w:rsid w:val="003C4525"/>
    <w:rsid w:val="003F73AC"/>
    <w:rsid w:val="00425E63"/>
    <w:rsid w:val="0048240D"/>
    <w:rsid w:val="004906D6"/>
    <w:rsid w:val="00491FEF"/>
    <w:rsid w:val="004B0E69"/>
    <w:rsid w:val="004E5EEA"/>
    <w:rsid w:val="004F2D2A"/>
    <w:rsid w:val="0053259D"/>
    <w:rsid w:val="005517D4"/>
    <w:rsid w:val="00560C1B"/>
    <w:rsid w:val="005C71D4"/>
    <w:rsid w:val="00613FFA"/>
    <w:rsid w:val="00636CB8"/>
    <w:rsid w:val="00657DF8"/>
    <w:rsid w:val="00691EB7"/>
    <w:rsid w:val="00693EB2"/>
    <w:rsid w:val="006A38F1"/>
    <w:rsid w:val="006D645A"/>
    <w:rsid w:val="006F709D"/>
    <w:rsid w:val="00773547"/>
    <w:rsid w:val="00783FB8"/>
    <w:rsid w:val="007C1784"/>
    <w:rsid w:val="007F3072"/>
    <w:rsid w:val="00825713"/>
    <w:rsid w:val="0083535F"/>
    <w:rsid w:val="0084634D"/>
    <w:rsid w:val="00850633"/>
    <w:rsid w:val="008614CB"/>
    <w:rsid w:val="008F0FB0"/>
    <w:rsid w:val="0091147E"/>
    <w:rsid w:val="00911AF4"/>
    <w:rsid w:val="00924BE7"/>
    <w:rsid w:val="009316EA"/>
    <w:rsid w:val="00944090"/>
    <w:rsid w:val="00971596"/>
    <w:rsid w:val="009E301F"/>
    <w:rsid w:val="00A12EA8"/>
    <w:rsid w:val="00A63F63"/>
    <w:rsid w:val="00A84D32"/>
    <w:rsid w:val="00B378B3"/>
    <w:rsid w:val="00B4030C"/>
    <w:rsid w:val="00B631AD"/>
    <w:rsid w:val="00BC40CE"/>
    <w:rsid w:val="00BE712D"/>
    <w:rsid w:val="00BE7192"/>
    <w:rsid w:val="00BF335B"/>
    <w:rsid w:val="00C543BD"/>
    <w:rsid w:val="00C6351F"/>
    <w:rsid w:val="00C87F15"/>
    <w:rsid w:val="00CA295D"/>
    <w:rsid w:val="00CA534E"/>
    <w:rsid w:val="00CC7173"/>
    <w:rsid w:val="00CD0755"/>
    <w:rsid w:val="00CF1DB9"/>
    <w:rsid w:val="00D0001E"/>
    <w:rsid w:val="00D31B65"/>
    <w:rsid w:val="00D36A6C"/>
    <w:rsid w:val="00D67BAB"/>
    <w:rsid w:val="00DC4539"/>
    <w:rsid w:val="00DD74DF"/>
    <w:rsid w:val="00DF10A5"/>
    <w:rsid w:val="00DF6FD2"/>
    <w:rsid w:val="00E30201"/>
    <w:rsid w:val="00E37029"/>
    <w:rsid w:val="00E51FA4"/>
    <w:rsid w:val="00E553D9"/>
    <w:rsid w:val="00E9033A"/>
    <w:rsid w:val="00E91945"/>
    <w:rsid w:val="00E960C4"/>
    <w:rsid w:val="00EE404E"/>
    <w:rsid w:val="00F60A51"/>
    <w:rsid w:val="00F65AE8"/>
    <w:rsid w:val="00F70601"/>
    <w:rsid w:val="00F921BB"/>
    <w:rsid w:val="00FF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D3FDE"/>
  <w15:docId w15:val="{3CE6FB1D-4A5D-471F-B8D0-B7E7744FF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57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F01"/>
    <w:pPr>
      <w:ind w:left="720"/>
      <w:contextualSpacing/>
    </w:pPr>
  </w:style>
  <w:style w:type="paragraph" w:styleId="NoSpacing">
    <w:name w:val="No Spacing"/>
    <w:uiPriority w:val="1"/>
    <w:qFormat/>
    <w:rsid w:val="00BF33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36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Elijah Coleman</dc:creator>
  <cp:lastModifiedBy>Coleman, Elijah M</cp:lastModifiedBy>
  <cp:revision>14</cp:revision>
  <cp:lastPrinted>2013-08-29T14:54:00Z</cp:lastPrinted>
  <dcterms:created xsi:type="dcterms:W3CDTF">2016-12-29T19:49:00Z</dcterms:created>
  <dcterms:modified xsi:type="dcterms:W3CDTF">2017-09-19T19:04:00Z</dcterms:modified>
</cp:coreProperties>
</file>