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evaluation Guidelines, </w:t>
      </w:r>
      <w:r w:rsidR="00773547">
        <w:rPr>
          <w:sz w:val="26"/>
          <w:szCs w:val="26"/>
        </w:rPr>
        <w:t>Classical Argument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>and respond to the following</w:t>
      </w:r>
      <w:r w:rsidR="002E7919" w:rsidRPr="0010164B">
        <w:rPr>
          <w:sz w:val="26"/>
          <w:szCs w:val="26"/>
        </w:rPr>
        <w:t xml:space="preserve"> by </w:t>
      </w:r>
      <w:r w:rsidR="008076FD">
        <w:rPr>
          <w:sz w:val="26"/>
          <w:szCs w:val="26"/>
        </w:rPr>
        <w:t>noon, October 10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4B0E69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organization follow the order for the Rogerian Argument?</w:t>
      </w:r>
    </w:p>
    <w:p w:rsidR="00CC77A9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Is it appropriate for a magazine audience? </w:t>
      </w:r>
    </w:p>
    <w:p w:rsidR="00CC77A9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Can you tell what their major/field is from their topic? </w:t>
      </w:r>
    </w:p>
    <w:p w:rsidR="00CC77A9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stay on topic in support of their position?</w:t>
      </w:r>
    </w:p>
    <w:p w:rsidR="00CC77A9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sufficient evidence and support introduced to justify their claims and counterclaims?</w:t>
      </w:r>
    </w:p>
    <w:p w:rsidR="00CC77A9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conclusion establish a solution that may satisfy both sides and not just their own?</w:t>
      </w:r>
    </w:p>
    <w:p w:rsidR="00CC77A9" w:rsidRPr="0010164B" w:rsidRDefault="00CC77A9" w:rsidP="008076FD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 their sources credible and do they have enough?</w:t>
      </w:r>
      <w:bookmarkStart w:id="0" w:name="_GoBack"/>
      <w:bookmarkEnd w:id="0"/>
    </w:p>
    <w:p w:rsidR="008076FD" w:rsidRDefault="008076FD" w:rsidP="00825713">
      <w:pPr>
        <w:rPr>
          <w:sz w:val="26"/>
          <w:szCs w:val="26"/>
        </w:rPr>
      </w:pPr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22B4B"/>
    <w:rsid w:val="001327FC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0288C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613FFA"/>
    <w:rsid w:val="00636CB8"/>
    <w:rsid w:val="00657DF8"/>
    <w:rsid w:val="00691EB7"/>
    <w:rsid w:val="00693EB2"/>
    <w:rsid w:val="006A38F1"/>
    <w:rsid w:val="006D645A"/>
    <w:rsid w:val="006F709D"/>
    <w:rsid w:val="00773547"/>
    <w:rsid w:val="00783FB8"/>
    <w:rsid w:val="007C1784"/>
    <w:rsid w:val="008076FD"/>
    <w:rsid w:val="00825713"/>
    <w:rsid w:val="0083535F"/>
    <w:rsid w:val="00850633"/>
    <w:rsid w:val="008614CB"/>
    <w:rsid w:val="008F0FB0"/>
    <w:rsid w:val="0091147E"/>
    <w:rsid w:val="00911AF4"/>
    <w:rsid w:val="00924BE7"/>
    <w:rsid w:val="00944090"/>
    <w:rsid w:val="009E301F"/>
    <w:rsid w:val="00A63F63"/>
    <w:rsid w:val="00A84D32"/>
    <w:rsid w:val="00B339BE"/>
    <w:rsid w:val="00B378B3"/>
    <w:rsid w:val="00B4030C"/>
    <w:rsid w:val="00BC40CE"/>
    <w:rsid w:val="00BE712D"/>
    <w:rsid w:val="00BE7192"/>
    <w:rsid w:val="00BF335B"/>
    <w:rsid w:val="00C3020A"/>
    <w:rsid w:val="00C6351F"/>
    <w:rsid w:val="00C87F15"/>
    <w:rsid w:val="00CA295D"/>
    <w:rsid w:val="00CA534E"/>
    <w:rsid w:val="00CC7173"/>
    <w:rsid w:val="00CC77A9"/>
    <w:rsid w:val="00CD0755"/>
    <w:rsid w:val="00CF1DB9"/>
    <w:rsid w:val="00D31B65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50D2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4</cp:revision>
  <cp:lastPrinted>2013-08-29T14:54:00Z</cp:lastPrinted>
  <dcterms:created xsi:type="dcterms:W3CDTF">2016-10-04T23:08:00Z</dcterms:created>
  <dcterms:modified xsi:type="dcterms:W3CDTF">2016-10-05T18:38:00Z</dcterms:modified>
</cp:coreProperties>
</file>