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713" w:rsidRPr="0010164B" w:rsidRDefault="00825713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 xml:space="preserve">Eng301 Peer </w:t>
      </w:r>
      <w:proofErr w:type="gramStart"/>
      <w:r w:rsidRPr="0010164B">
        <w:rPr>
          <w:sz w:val="26"/>
          <w:szCs w:val="26"/>
        </w:rPr>
        <w:t>evaluation</w:t>
      </w:r>
      <w:proofErr w:type="gramEnd"/>
      <w:r w:rsidRPr="0010164B">
        <w:rPr>
          <w:sz w:val="26"/>
          <w:szCs w:val="26"/>
        </w:rPr>
        <w:t xml:space="preserve"> Guidelines, </w:t>
      </w:r>
      <w:r w:rsidR="00773547">
        <w:rPr>
          <w:sz w:val="26"/>
          <w:szCs w:val="26"/>
        </w:rPr>
        <w:t>Classical Argument</w:t>
      </w:r>
      <w:r w:rsidR="0010164B" w:rsidRPr="0010164B">
        <w:rPr>
          <w:sz w:val="26"/>
          <w:szCs w:val="26"/>
        </w:rPr>
        <w:t xml:space="preserve"> Essay</w:t>
      </w:r>
    </w:p>
    <w:p w:rsidR="00657DF8" w:rsidRPr="0010164B" w:rsidRDefault="00657DF8" w:rsidP="00825713">
      <w:pPr>
        <w:rPr>
          <w:sz w:val="26"/>
          <w:szCs w:val="26"/>
        </w:rPr>
      </w:pPr>
    </w:p>
    <w:p w:rsidR="00825713" w:rsidRPr="0010164B" w:rsidRDefault="00825713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>Directions:  Read throug</w:t>
      </w:r>
      <w:r w:rsidR="00DD74DF" w:rsidRPr="0010164B">
        <w:rPr>
          <w:sz w:val="26"/>
          <w:szCs w:val="26"/>
        </w:rPr>
        <w:t xml:space="preserve">h two others’ rough drafts </w:t>
      </w:r>
      <w:r w:rsidRPr="0010164B">
        <w:rPr>
          <w:sz w:val="26"/>
          <w:szCs w:val="26"/>
        </w:rPr>
        <w:t>and respond to the following</w:t>
      </w:r>
      <w:r w:rsidR="002E7919" w:rsidRPr="0010164B">
        <w:rPr>
          <w:sz w:val="26"/>
          <w:szCs w:val="26"/>
        </w:rPr>
        <w:t xml:space="preserve"> by </w:t>
      </w:r>
      <w:r w:rsidR="008076FD">
        <w:rPr>
          <w:sz w:val="26"/>
          <w:szCs w:val="26"/>
        </w:rPr>
        <w:t>noon, October 10</w:t>
      </w:r>
      <w:r w:rsidRPr="0010164B">
        <w:rPr>
          <w:sz w:val="26"/>
          <w:szCs w:val="26"/>
        </w:rPr>
        <w:t>:</w:t>
      </w:r>
    </w:p>
    <w:p w:rsidR="00825713" w:rsidRPr="0010164B" w:rsidRDefault="00825713" w:rsidP="00825713">
      <w:pPr>
        <w:rPr>
          <w:sz w:val="26"/>
          <w:szCs w:val="26"/>
        </w:rPr>
      </w:pPr>
    </w:p>
    <w:p w:rsidR="00DD74DF" w:rsidRPr="0010164B" w:rsidRDefault="00DD74DF" w:rsidP="00825713">
      <w:pPr>
        <w:rPr>
          <w:b/>
          <w:sz w:val="26"/>
          <w:szCs w:val="26"/>
        </w:rPr>
      </w:pPr>
      <w:r w:rsidRPr="0010164B">
        <w:rPr>
          <w:b/>
          <w:sz w:val="26"/>
          <w:szCs w:val="26"/>
        </w:rPr>
        <w:t>Key Criteria: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Rhetorical Awareness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Purpose and Content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Ethical Use of Sources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Self-Evaluation and Critique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Knowledge of Conventions</w:t>
      </w:r>
    </w:p>
    <w:p w:rsidR="00657DF8" w:rsidRPr="0010164B" w:rsidRDefault="00657DF8" w:rsidP="00825713">
      <w:pPr>
        <w:rPr>
          <w:b/>
          <w:sz w:val="26"/>
          <w:szCs w:val="26"/>
        </w:rPr>
      </w:pPr>
    </w:p>
    <w:p w:rsidR="00DD74DF" w:rsidRPr="0010164B" w:rsidRDefault="002A093F" w:rsidP="00825713">
      <w:pPr>
        <w:rPr>
          <w:b/>
          <w:sz w:val="26"/>
          <w:szCs w:val="26"/>
        </w:rPr>
      </w:pPr>
      <w:r>
        <w:rPr>
          <w:b/>
          <w:sz w:val="26"/>
          <w:szCs w:val="26"/>
        </w:rPr>
        <w:t>Peer Evaluation</w:t>
      </w:r>
      <w:r w:rsidR="00657DF8" w:rsidRPr="0010164B">
        <w:rPr>
          <w:b/>
          <w:sz w:val="26"/>
          <w:szCs w:val="26"/>
        </w:rPr>
        <w:t xml:space="preserve"> </w:t>
      </w:r>
      <w:r w:rsidR="00DD74DF" w:rsidRPr="0010164B">
        <w:rPr>
          <w:b/>
          <w:sz w:val="26"/>
          <w:szCs w:val="26"/>
        </w:rPr>
        <w:t>Questions</w:t>
      </w:r>
      <w:r w:rsidR="00367F93" w:rsidRPr="0010164B">
        <w:rPr>
          <w:b/>
          <w:sz w:val="26"/>
          <w:szCs w:val="26"/>
        </w:rPr>
        <w:t>:</w:t>
      </w:r>
    </w:p>
    <w:p w:rsidR="00BB3185" w:rsidRDefault="00BB3185" w:rsidP="00BB3185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Is there a clear establishment of what the paper is about?</w:t>
      </w:r>
    </w:p>
    <w:p w:rsidR="00BB3185" w:rsidRDefault="00BB3185" w:rsidP="00BB3185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Is there a clear establishment of common ground between the author and their critics?</w:t>
      </w:r>
    </w:p>
    <w:p w:rsidR="00BB3185" w:rsidRDefault="00BB3185" w:rsidP="00BB3185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Does the author clearly take a side/position? </w:t>
      </w:r>
    </w:p>
    <w:p w:rsidR="00BB3185" w:rsidRDefault="00BB3185" w:rsidP="00BB3185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Does the essay clearly follow the format of the Rogerian argument?</w:t>
      </w:r>
    </w:p>
    <w:p w:rsidR="00BB3185" w:rsidRDefault="00BB3185" w:rsidP="00BB3185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Does the essay have at least four sources (including a government source)?</w:t>
      </w:r>
    </w:p>
    <w:p w:rsidR="00BB3185" w:rsidRDefault="00BB3185" w:rsidP="00BB3185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Do the sources clearly contribute to the purpose of the paper?</w:t>
      </w:r>
    </w:p>
    <w:p w:rsidR="00BB3185" w:rsidRPr="00BB3185" w:rsidRDefault="00BB3185" w:rsidP="00BB3185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Is there a clear audience?</w:t>
      </w:r>
      <w:bookmarkStart w:id="0" w:name="_GoBack"/>
      <w:bookmarkEnd w:id="0"/>
    </w:p>
    <w:p w:rsidR="008076FD" w:rsidRDefault="008076FD" w:rsidP="00825713">
      <w:pPr>
        <w:rPr>
          <w:sz w:val="26"/>
          <w:szCs w:val="26"/>
        </w:rPr>
      </w:pPr>
    </w:p>
    <w:p w:rsidR="0083535F" w:rsidRPr="0010164B" w:rsidRDefault="00825713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 xml:space="preserve">In </w:t>
      </w:r>
      <w:r w:rsidRPr="0010164B">
        <w:rPr>
          <w:b/>
          <w:sz w:val="26"/>
          <w:szCs w:val="26"/>
        </w:rPr>
        <w:t>paragraph</w:t>
      </w:r>
      <w:r w:rsidR="00CF1DB9" w:rsidRPr="0010164B">
        <w:rPr>
          <w:sz w:val="26"/>
          <w:szCs w:val="26"/>
        </w:rPr>
        <w:t>-</w:t>
      </w:r>
      <w:r w:rsidR="00693EB2" w:rsidRPr="0010164B">
        <w:rPr>
          <w:sz w:val="26"/>
          <w:szCs w:val="26"/>
        </w:rPr>
        <w:t>level responses</w:t>
      </w:r>
      <w:r w:rsidRPr="0010164B">
        <w:rPr>
          <w:sz w:val="26"/>
          <w:szCs w:val="26"/>
        </w:rPr>
        <w:t xml:space="preserve"> identify the main strengths of their draft (at least two)</w:t>
      </w:r>
      <w:r w:rsidR="00FF3C17" w:rsidRPr="0010164B">
        <w:rPr>
          <w:sz w:val="26"/>
          <w:szCs w:val="26"/>
        </w:rPr>
        <w:t xml:space="preserve"> and explain why you believe these are strengths.  </w:t>
      </w:r>
    </w:p>
    <w:p w:rsidR="00944090" w:rsidRPr="0010164B" w:rsidRDefault="00944090" w:rsidP="00825713">
      <w:pPr>
        <w:rPr>
          <w:sz w:val="26"/>
          <w:szCs w:val="26"/>
        </w:rPr>
      </w:pPr>
    </w:p>
    <w:p w:rsidR="0083535F" w:rsidRPr="0010164B" w:rsidRDefault="0083535F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>Which main three to four criteria from the Writing Portfolio Rubric do they do well in addressing?  Why?</w:t>
      </w:r>
    </w:p>
    <w:p w:rsidR="0083535F" w:rsidRPr="0010164B" w:rsidRDefault="0083535F" w:rsidP="00825713">
      <w:pPr>
        <w:rPr>
          <w:sz w:val="26"/>
          <w:szCs w:val="26"/>
        </w:rPr>
      </w:pPr>
    </w:p>
    <w:p w:rsidR="00825713" w:rsidRPr="0010164B" w:rsidRDefault="00693EB2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 xml:space="preserve">In </w:t>
      </w:r>
      <w:r w:rsidRPr="0010164B">
        <w:rPr>
          <w:b/>
          <w:sz w:val="26"/>
          <w:szCs w:val="26"/>
        </w:rPr>
        <w:t>paragraph</w:t>
      </w:r>
      <w:r w:rsidR="00CF1DB9" w:rsidRPr="0010164B">
        <w:rPr>
          <w:sz w:val="26"/>
          <w:szCs w:val="26"/>
        </w:rPr>
        <w:t>-</w:t>
      </w:r>
      <w:r w:rsidRPr="0010164B">
        <w:rPr>
          <w:sz w:val="26"/>
          <w:szCs w:val="26"/>
        </w:rPr>
        <w:t>level responses, i</w:t>
      </w:r>
      <w:r w:rsidR="00FF3C17" w:rsidRPr="0010164B">
        <w:rPr>
          <w:sz w:val="26"/>
          <w:szCs w:val="26"/>
        </w:rPr>
        <w:t>dentify</w:t>
      </w:r>
      <w:r w:rsidR="00825713" w:rsidRPr="0010164B">
        <w:rPr>
          <w:sz w:val="26"/>
          <w:szCs w:val="26"/>
        </w:rPr>
        <w:t xml:space="preserve"> the main </w:t>
      </w:r>
      <w:r w:rsidR="00FF3C17" w:rsidRPr="0010164B">
        <w:rPr>
          <w:sz w:val="26"/>
          <w:szCs w:val="26"/>
        </w:rPr>
        <w:t xml:space="preserve">areas to work on and explain </w:t>
      </w:r>
      <w:r w:rsidR="00825713" w:rsidRPr="0010164B">
        <w:rPr>
          <w:sz w:val="26"/>
          <w:szCs w:val="26"/>
        </w:rPr>
        <w:t xml:space="preserve">and </w:t>
      </w:r>
      <w:r w:rsidR="00FF3C17" w:rsidRPr="0010164B">
        <w:rPr>
          <w:sz w:val="26"/>
          <w:szCs w:val="26"/>
        </w:rPr>
        <w:t>how they might address these</w:t>
      </w:r>
      <w:r w:rsidR="00825713" w:rsidRPr="0010164B">
        <w:rPr>
          <w:sz w:val="26"/>
          <w:szCs w:val="26"/>
        </w:rPr>
        <w:t>.  Be specific!!!</w:t>
      </w:r>
    </w:p>
    <w:p w:rsidR="00944090" w:rsidRPr="0010164B" w:rsidRDefault="00944090" w:rsidP="00825713">
      <w:pPr>
        <w:rPr>
          <w:sz w:val="26"/>
          <w:szCs w:val="26"/>
        </w:rPr>
      </w:pPr>
    </w:p>
    <w:p w:rsidR="0083535F" w:rsidRPr="0010164B" w:rsidRDefault="00850633" w:rsidP="00825713">
      <w:pPr>
        <w:rPr>
          <w:sz w:val="26"/>
          <w:szCs w:val="26"/>
        </w:rPr>
      </w:pPr>
      <w:r>
        <w:rPr>
          <w:sz w:val="26"/>
          <w:szCs w:val="26"/>
        </w:rPr>
        <w:t xml:space="preserve">Which main three </w:t>
      </w:r>
      <w:r w:rsidR="0083535F" w:rsidRPr="0010164B">
        <w:rPr>
          <w:sz w:val="26"/>
          <w:szCs w:val="26"/>
        </w:rPr>
        <w:t>criteria from the Writing Portfolio Rubric could they better improve on?  How?</w:t>
      </w:r>
    </w:p>
    <w:p w:rsidR="00FF3C17" w:rsidRPr="0010164B" w:rsidRDefault="00FF3C17" w:rsidP="00825713">
      <w:pPr>
        <w:rPr>
          <w:sz w:val="26"/>
          <w:szCs w:val="26"/>
        </w:rPr>
      </w:pPr>
    </w:p>
    <w:p w:rsidR="00825713" w:rsidRPr="0010164B" w:rsidRDefault="00825713" w:rsidP="00FF3C17">
      <w:pPr>
        <w:rPr>
          <w:sz w:val="26"/>
          <w:szCs w:val="26"/>
        </w:rPr>
      </w:pPr>
    </w:p>
    <w:p w:rsidR="00225BDC" w:rsidRPr="0010164B" w:rsidRDefault="00225BDC">
      <w:pPr>
        <w:rPr>
          <w:sz w:val="26"/>
          <w:szCs w:val="26"/>
        </w:rPr>
      </w:pPr>
    </w:p>
    <w:sectPr w:rsidR="00225BDC" w:rsidRPr="0010164B" w:rsidSect="00225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95CDC"/>
    <w:multiLevelType w:val="hybridMultilevel"/>
    <w:tmpl w:val="7068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E2F2E"/>
    <w:multiLevelType w:val="hybridMultilevel"/>
    <w:tmpl w:val="5EE4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73113"/>
    <w:multiLevelType w:val="hybridMultilevel"/>
    <w:tmpl w:val="E5F4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13"/>
    <w:rsid w:val="000304FA"/>
    <w:rsid w:val="00063199"/>
    <w:rsid w:val="000720B0"/>
    <w:rsid w:val="00093670"/>
    <w:rsid w:val="000B707C"/>
    <w:rsid w:val="0010164B"/>
    <w:rsid w:val="00104FBE"/>
    <w:rsid w:val="00122B4B"/>
    <w:rsid w:val="001327FC"/>
    <w:rsid w:val="00141C91"/>
    <w:rsid w:val="00165CFF"/>
    <w:rsid w:val="0017486E"/>
    <w:rsid w:val="00182F01"/>
    <w:rsid w:val="00194618"/>
    <w:rsid w:val="001C7EA4"/>
    <w:rsid w:val="001D53C5"/>
    <w:rsid w:val="00225BDC"/>
    <w:rsid w:val="00227F3B"/>
    <w:rsid w:val="00267173"/>
    <w:rsid w:val="002A093F"/>
    <w:rsid w:val="002A1359"/>
    <w:rsid w:val="002A47DC"/>
    <w:rsid w:val="002B38D1"/>
    <w:rsid w:val="002B3BC0"/>
    <w:rsid w:val="002C1DD4"/>
    <w:rsid w:val="002C49A0"/>
    <w:rsid w:val="002E5CEB"/>
    <w:rsid w:val="002E7919"/>
    <w:rsid w:val="0030288C"/>
    <w:rsid w:val="00333C1E"/>
    <w:rsid w:val="00355834"/>
    <w:rsid w:val="00365E8B"/>
    <w:rsid w:val="00367F93"/>
    <w:rsid w:val="00377CAD"/>
    <w:rsid w:val="00382A14"/>
    <w:rsid w:val="00382AB9"/>
    <w:rsid w:val="003F73AC"/>
    <w:rsid w:val="00425E63"/>
    <w:rsid w:val="0048240D"/>
    <w:rsid w:val="004906D6"/>
    <w:rsid w:val="00491FEF"/>
    <w:rsid w:val="004B0E69"/>
    <w:rsid w:val="004E5EEA"/>
    <w:rsid w:val="004F2D2A"/>
    <w:rsid w:val="0053259D"/>
    <w:rsid w:val="005517D4"/>
    <w:rsid w:val="00560C1B"/>
    <w:rsid w:val="005C71D4"/>
    <w:rsid w:val="00613FFA"/>
    <w:rsid w:val="00636CB8"/>
    <w:rsid w:val="00657DF8"/>
    <w:rsid w:val="00691EB7"/>
    <w:rsid w:val="00693EB2"/>
    <w:rsid w:val="006A38F1"/>
    <w:rsid w:val="006D645A"/>
    <w:rsid w:val="006F709D"/>
    <w:rsid w:val="00773547"/>
    <w:rsid w:val="00783FB8"/>
    <w:rsid w:val="007C1784"/>
    <w:rsid w:val="008076FD"/>
    <w:rsid w:val="00825713"/>
    <w:rsid w:val="0083535F"/>
    <w:rsid w:val="00850633"/>
    <w:rsid w:val="008614CB"/>
    <w:rsid w:val="008F0FB0"/>
    <w:rsid w:val="0091147E"/>
    <w:rsid w:val="00911AF4"/>
    <w:rsid w:val="00924BE7"/>
    <w:rsid w:val="00944090"/>
    <w:rsid w:val="009E301F"/>
    <w:rsid w:val="00A63F63"/>
    <w:rsid w:val="00A84D32"/>
    <w:rsid w:val="00B339BE"/>
    <w:rsid w:val="00B378B3"/>
    <w:rsid w:val="00B4030C"/>
    <w:rsid w:val="00BB3185"/>
    <w:rsid w:val="00BC40CE"/>
    <w:rsid w:val="00BE712D"/>
    <w:rsid w:val="00BE7192"/>
    <w:rsid w:val="00BF335B"/>
    <w:rsid w:val="00C3020A"/>
    <w:rsid w:val="00C6351F"/>
    <w:rsid w:val="00C87F15"/>
    <w:rsid w:val="00CA295D"/>
    <w:rsid w:val="00CA534E"/>
    <w:rsid w:val="00CC7173"/>
    <w:rsid w:val="00CD0755"/>
    <w:rsid w:val="00CF1DB9"/>
    <w:rsid w:val="00D31B65"/>
    <w:rsid w:val="00D67BAB"/>
    <w:rsid w:val="00DC4539"/>
    <w:rsid w:val="00DD74DF"/>
    <w:rsid w:val="00DF10A5"/>
    <w:rsid w:val="00E30201"/>
    <w:rsid w:val="00E37029"/>
    <w:rsid w:val="00E51FA4"/>
    <w:rsid w:val="00E553D9"/>
    <w:rsid w:val="00E9033A"/>
    <w:rsid w:val="00E91945"/>
    <w:rsid w:val="00F60A51"/>
    <w:rsid w:val="00F65AE8"/>
    <w:rsid w:val="00F70601"/>
    <w:rsid w:val="00F921BB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04362"/>
  <w15:docId w15:val="{3CE6FB1D-4A5D-471F-B8D0-B7E7744F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25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F01"/>
    <w:pPr>
      <w:ind w:left="720"/>
      <w:contextualSpacing/>
    </w:pPr>
  </w:style>
  <w:style w:type="paragraph" w:styleId="NoSpacing">
    <w:name w:val="No Spacing"/>
    <w:uiPriority w:val="1"/>
    <w:qFormat/>
    <w:rsid w:val="00BF3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Elijah Coleman</dc:creator>
  <cp:lastModifiedBy>Coleman, Elijah M</cp:lastModifiedBy>
  <cp:revision>3</cp:revision>
  <cp:lastPrinted>2013-08-29T14:54:00Z</cp:lastPrinted>
  <dcterms:created xsi:type="dcterms:W3CDTF">2016-10-04T23:10:00Z</dcterms:created>
  <dcterms:modified xsi:type="dcterms:W3CDTF">2016-10-05T17:36:00Z</dcterms:modified>
</cp:coreProperties>
</file>